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outlineLvl w:val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1342600277_WPSOffice_Level1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杂货解忧，承旧他意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”交易记录表</w:t>
      </w:r>
      <w:bookmarkEnd w:id="0"/>
    </w:p>
    <w:p>
      <w:pPr>
        <w:numPr>
          <w:ilvl w:val="0"/>
          <w:numId w:val="0"/>
        </w:numPr>
        <w:jc w:val="both"/>
        <w:outlineLvl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卖家：                            </w:t>
      </w:r>
    </w:p>
    <w:p>
      <w:pPr>
        <w:numPr>
          <w:ilvl w:val="0"/>
          <w:numId w:val="0"/>
        </w:numPr>
        <w:jc w:val="both"/>
        <w:outlineLvl w:val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摊位名称：</w:t>
      </w:r>
    </w:p>
    <w:tbl>
      <w:tblPr>
        <w:tblStyle w:val="3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737"/>
        <w:gridCol w:w="1440"/>
        <w:gridCol w:w="148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交易物品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交易数量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交易金额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买家签字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TZjNGI5ZTkxMjdhM2QxNWM2OTFjOTJlZWI4ZGUifQ=="/>
  </w:docVars>
  <w:rsids>
    <w:rsidRoot w:val="4B003C60"/>
    <w:rsid w:val="4B00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2023-05-08T06:42:00Z</dcterms:created>
  <dc:creator>一颗俊草</dc:creator>
  <cp:lastModifiedBy>一颗俊草</cp:lastModifiedBy>
  <dcterms:modified xsi:type="dcterms:W3CDTF">2023-05-08T06:43:26Z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A81686868B4E45E287D80572C6707377_11</vt:lpwstr>
  </property>
</Properties>
</file>